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E53" w:rsidRDefault="004F42BC">
      <w:r>
        <w:t>C</w:t>
      </w:r>
      <w:r w:rsidRPr="004F42BC">
        <w:t>offee Chats</w:t>
      </w:r>
      <w:r>
        <w:t xml:space="preserve"> are a regular event hosted by SEAS Office of Diversity and Inclusion in order to create an opportunity for all members of our community to come together over coffee and donuts. This is an informal event focused on providing students, faculty, and staff a welcoming space to engage with their own community. </w:t>
      </w:r>
      <w:r w:rsidR="002D74CA">
        <w:t xml:space="preserve">The SEAS Office of Diversity and Inclusion has created a goal of education and community building through Coffee Chats and recognizes partnerships with on-campus groups. </w:t>
      </w:r>
    </w:p>
    <w:p w:rsidR="00930E53" w:rsidRDefault="00930E53"/>
    <w:p w:rsidR="00E4089B" w:rsidRDefault="002D74CA">
      <w:r>
        <w:t xml:space="preserve">If your group would like to partner on a Coffee </w:t>
      </w:r>
      <w:proofErr w:type="gramStart"/>
      <w:r>
        <w:t>Chat</w:t>
      </w:r>
      <w:proofErr w:type="gramEnd"/>
      <w:r>
        <w:t xml:space="preserve"> please fill out these questions and return to: </w:t>
      </w:r>
      <w:hyperlink r:id="rId5" w:history="1">
        <w:r w:rsidR="00930E53" w:rsidRPr="00BE7B3C">
          <w:rPr>
            <w:rStyle w:val="Hyperlink"/>
          </w:rPr>
          <w:t>TessH@princeton.edu</w:t>
        </w:r>
      </w:hyperlink>
    </w:p>
    <w:p w:rsidR="00930E53" w:rsidRDefault="00930E53"/>
    <w:p w:rsidR="00430B4A" w:rsidRDefault="00930E53" w:rsidP="00430B4A">
      <w:pPr>
        <w:pStyle w:val="ListParagraph"/>
        <w:numPr>
          <w:ilvl w:val="0"/>
          <w:numId w:val="1"/>
        </w:numPr>
      </w:pPr>
      <w:r>
        <w:t>How is</w:t>
      </w:r>
      <w:r w:rsidR="00430B4A">
        <w:t xml:space="preserve"> </w:t>
      </w:r>
      <w:r>
        <w:t xml:space="preserve">your group planning on </w:t>
      </w:r>
      <w:r w:rsidR="00430B4A">
        <w:t>bringing awareness and education to our community</w:t>
      </w:r>
      <w:r>
        <w:t xml:space="preserve"> through the Coffee Chat</w:t>
      </w:r>
      <w:r w:rsidR="00430B4A">
        <w:t>?</w:t>
      </w:r>
    </w:p>
    <w:p w:rsidR="00930E53" w:rsidRDefault="00930E53" w:rsidP="00930E53"/>
    <w:p w:rsidR="00930E53" w:rsidRDefault="00930E53" w:rsidP="00930E53"/>
    <w:p w:rsidR="00930E53" w:rsidRDefault="00930E53" w:rsidP="00930E53"/>
    <w:p w:rsidR="00930E53" w:rsidRDefault="00930E53" w:rsidP="00930E53"/>
    <w:p w:rsidR="00930E53" w:rsidRDefault="00930E53" w:rsidP="00930E53"/>
    <w:p w:rsidR="00430B4A" w:rsidRDefault="00E96AAD" w:rsidP="00430B4A">
      <w:pPr>
        <w:pStyle w:val="ListParagraph"/>
        <w:numPr>
          <w:ilvl w:val="0"/>
          <w:numId w:val="1"/>
        </w:numPr>
      </w:pPr>
      <w:r>
        <w:t>Is</w:t>
      </w:r>
      <w:r w:rsidR="00430B4A" w:rsidRPr="00430B4A">
        <w:t xml:space="preserve"> </w:t>
      </w:r>
      <w:r w:rsidR="00930E53">
        <w:t>your organization</w:t>
      </w:r>
      <w:r>
        <w:t xml:space="preserve"> inclusive of the population </w:t>
      </w:r>
      <w:r w:rsidR="00930E53">
        <w:t>SEAS Diversity and Inclusion</w:t>
      </w:r>
      <w:r w:rsidR="00430B4A" w:rsidRPr="00430B4A">
        <w:t xml:space="preserve"> aim</w:t>
      </w:r>
      <w:r w:rsidR="00930E53">
        <w:t>s</w:t>
      </w:r>
      <w:r w:rsidR="00430B4A" w:rsidRPr="00430B4A">
        <w:t xml:space="preserve"> to reach or support</w:t>
      </w:r>
      <w:r w:rsidR="00930E53">
        <w:t xml:space="preserve"> through the Coffee Chat</w:t>
      </w:r>
      <w:r>
        <w:t xml:space="preserve"> (</w:t>
      </w:r>
      <w:proofErr w:type="gramStart"/>
      <w:r>
        <w:t>i.e.</w:t>
      </w:r>
      <w:proofErr w:type="gramEnd"/>
      <w:r>
        <w:t xml:space="preserve"> ALL engineering students, staff and faculty)</w:t>
      </w:r>
      <w:r w:rsidR="00430B4A" w:rsidRPr="00430B4A">
        <w:t>?</w:t>
      </w:r>
    </w:p>
    <w:p w:rsidR="00930E53" w:rsidRDefault="00930E53" w:rsidP="00930E53"/>
    <w:p w:rsidR="00930E53" w:rsidRDefault="00930E53" w:rsidP="00930E53"/>
    <w:p w:rsidR="00930E53" w:rsidRDefault="00930E53" w:rsidP="00930E53"/>
    <w:p w:rsidR="00930E53" w:rsidRDefault="00930E53" w:rsidP="00930E53"/>
    <w:p w:rsidR="00930E53" w:rsidRDefault="00930E53" w:rsidP="00930E53"/>
    <w:p w:rsidR="00430B4A" w:rsidRDefault="00E94573" w:rsidP="00430B4A">
      <w:pPr>
        <w:pStyle w:val="ListParagraph"/>
        <w:numPr>
          <w:ilvl w:val="0"/>
          <w:numId w:val="1"/>
        </w:numPr>
      </w:pPr>
      <w:r>
        <w:t>Will your organization need any special set-up or event prep that is outside of Diversity and Inclusion’s normal coffee chat procedure?</w:t>
      </w:r>
      <w:r w:rsidR="005C0491">
        <w:t xml:space="preserve"> (will you be requesting a table from facilities)</w:t>
      </w:r>
    </w:p>
    <w:p w:rsidR="00930E53" w:rsidRDefault="00930E53" w:rsidP="00930E53"/>
    <w:p w:rsidR="00930E53" w:rsidRDefault="00930E53" w:rsidP="00930E53"/>
    <w:p w:rsidR="00930E53" w:rsidRDefault="00930E53" w:rsidP="00930E53"/>
    <w:p w:rsidR="00930E53" w:rsidRDefault="00930E53" w:rsidP="00930E53"/>
    <w:p w:rsidR="00930E53" w:rsidRDefault="00930E53" w:rsidP="00930E53"/>
    <w:p w:rsidR="00930E53" w:rsidRDefault="00930E53" w:rsidP="00930E53"/>
    <w:p w:rsidR="00930E53" w:rsidRDefault="00930E53" w:rsidP="00930E53"/>
    <w:p w:rsidR="00430B4A" w:rsidRDefault="00930E53" w:rsidP="00430B4A">
      <w:pPr>
        <w:pStyle w:val="ListParagraph"/>
        <w:numPr>
          <w:ilvl w:val="0"/>
          <w:numId w:val="1"/>
        </w:numPr>
      </w:pPr>
      <w:r>
        <w:t xml:space="preserve">Is there another organization or program you’re considering partnering with on this Coffee Chat? </w:t>
      </w:r>
    </w:p>
    <w:sectPr w:rsidR="00430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F4262"/>
    <w:multiLevelType w:val="hybridMultilevel"/>
    <w:tmpl w:val="C3006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49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BC"/>
    <w:rsid w:val="0009329A"/>
    <w:rsid w:val="002D74CA"/>
    <w:rsid w:val="002E49FC"/>
    <w:rsid w:val="00430B4A"/>
    <w:rsid w:val="004F42BC"/>
    <w:rsid w:val="005C0491"/>
    <w:rsid w:val="00761813"/>
    <w:rsid w:val="007E0A67"/>
    <w:rsid w:val="008B7EB2"/>
    <w:rsid w:val="00930E53"/>
    <w:rsid w:val="00E4089B"/>
    <w:rsid w:val="00E51711"/>
    <w:rsid w:val="00E94573"/>
    <w:rsid w:val="00E9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60204"/>
  <w15:chartTrackingRefBased/>
  <w15:docId w15:val="{D880641C-1D90-4349-9B90-AB46AA7F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89B"/>
    <w:pPr>
      <w:ind w:left="720"/>
      <w:contextualSpacing/>
    </w:pPr>
  </w:style>
  <w:style w:type="character" w:styleId="Hyperlink">
    <w:name w:val="Hyperlink"/>
    <w:basedOn w:val="DefaultParagraphFont"/>
    <w:uiPriority w:val="99"/>
    <w:unhideWhenUsed/>
    <w:rsid w:val="00930E53"/>
    <w:rPr>
      <w:color w:val="0563C1" w:themeColor="hyperlink"/>
      <w:u w:val="single"/>
    </w:rPr>
  </w:style>
  <w:style w:type="character" w:styleId="UnresolvedMention">
    <w:name w:val="Unresolved Mention"/>
    <w:basedOn w:val="DefaultParagraphFont"/>
    <w:uiPriority w:val="99"/>
    <w:semiHidden/>
    <w:unhideWhenUsed/>
    <w:rsid w:val="00930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ssH@princet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SEAS Diversity Equity &amp; Inclusion</dc:creator>
  <cp:keywords/>
  <dc:description/>
  <cp:lastModifiedBy>SEAS Diversity Equity &amp; Inclusion</cp:lastModifiedBy>
  <cp:revision>6</cp:revision>
  <dcterms:created xsi:type="dcterms:W3CDTF">2024-04-16T17:47:00Z</dcterms:created>
  <dcterms:modified xsi:type="dcterms:W3CDTF">2025-04-16T13:18:00Z</dcterms:modified>
</cp:coreProperties>
</file>